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723A03" w14:textId="741CEDB4" w:rsidR="0064643B" w:rsidRDefault="00B50B02" w:rsidP="00C62C43">
      <w:bookmarkStart w:id="0" w:name="_GoBack"/>
      <w:bookmarkEnd w:id="0"/>
      <w:r>
        <w:t>Kommentar til produksjonsfiler Sunnhordland.</w:t>
      </w:r>
    </w:p>
    <w:p w14:paraId="0B1EB187" w14:textId="77777777" w:rsidR="00B50B02" w:rsidRDefault="00B50B02" w:rsidP="00C62C43"/>
    <w:p w14:paraId="49DE376A" w14:textId="27F3CABA" w:rsidR="00B50B02" w:rsidRPr="00960DEB" w:rsidRDefault="00B50B02" w:rsidP="00C62C43">
      <w:r>
        <w:t xml:space="preserve">Den </w:t>
      </w:r>
      <w:proofErr w:type="spellStart"/>
      <w:r>
        <w:t>eneste</w:t>
      </w:r>
      <w:proofErr w:type="spellEnd"/>
      <w:r>
        <w:t xml:space="preserve"> forskjellen mellom kvardag skule april-november og kvardag skule november-april er at det i november-april er lagt inn vinterskyss på linje 676. Dette gjeld tur nr. 600, 601 og 602. </w:t>
      </w:r>
    </w:p>
    <w:sectPr w:rsidR="00B50B02" w:rsidRPr="00960DEB" w:rsidSect="0007482F">
      <w:pgSz w:w="11906" w:h="16838" w:code="9"/>
      <w:pgMar w:top="851" w:right="1588" w:bottom="130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41375" w14:textId="77777777" w:rsidR="00B50B02" w:rsidRDefault="00B50B02" w:rsidP="0007482F">
      <w:pPr>
        <w:spacing w:after="0" w:line="240" w:lineRule="auto"/>
      </w:pPr>
      <w:r>
        <w:separator/>
      </w:r>
    </w:p>
  </w:endnote>
  <w:endnote w:type="continuationSeparator" w:id="0">
    <w:p w14:paraId="6990A08F" w14:textId="77777777" w:rsidR="00B50B02" w:rsidRDefault="00B50B02" w:rsidP="0007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charset w:val="00"/>
    <w:family w:val="auto"/>
    <w:pitch w:val="variable"/>
    <w:sig w:usb0="000004FF" w:usb1="8000405F" w:usb2="00000022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54A26" w14:textId="77777777" w:rsidR="00B50B02" w:rsidRDefault="00B50B02" w:rsidP="0007482F">
      <w:pPr>
        <w:spacing w:after="0" w:line="240" w:lineRule="auto"/>
      </w:pPr>
      <w:r>
        <w:separator/>
      </w:r>
    </w:p>
  </w:footnote>
  <w:footnote w:type="continuationSeparator" w:id="0">
    <w:p w14:paraId="6C03B5DA" w14:textId="77777777" w:rsidR="00B50B02" w:rsidRDefault="00B50B02" w:rsidP="0007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842194B"/>
    <w:multiLevelType w:val="hybridMultilevel"/>
    <w:tmpl w:val="EDDCBD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76A07"/>
    <w:multiLevelType w:val="hybridMultilevel"/>
    <w:tmpl w:val="BD82CD0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E09E3"/>
    <w:multiLevelType w:val="hybridMultilevel"/>
    <w:tmpl w:val="F34078D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430BCE"/>
    <w:multiLevelType w:val="hybridMultilevel"/>
    <w:tmpl w:val="59BE4EC6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3345231">
    <w:abstractNumId w:val="0"/>
  </w:num>
  <w:num w:numId="2" w16cid:durableId="1662810917">
    <w:abstractNumId w:val="1"/>
  </w:num>
  <w:num w:numId="3" w16cid:durableId="436145151">
    <w:abstractNumId w:val="2"/>
  </w:num>
  <w:num w:numId="4" w16cid:durableId="1406146947">
    <w:abstractNumId w:val="4"/>
  </w:num>
  <w:num w:numId="5" w16cid:durableId="100614210">
    <w:abstractNumId w:val="5"/>
  </w:num>
  <w:num w:numId="6" w16cid:durableId="1167595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02"/>
    <w:rsid w:val="0007482F"/>
    <w:rsid w:val="00085E9D"/>
    <w:rsid w:val="0037281D"/>
    <w:rsid w:val="00435442"/>
    <w:rsid w:val="00501AA3"/>
    <w:rsid w:val="0058147D"/>
    <w:rsid w:val="0064643B"/>
    <w:rsid w:val="00654C61"/>
    <w:rsid w:val="007165BD"/>
    <w:rsid w:val="007243CC"/>
    <w:rsid w:val="00811A24"/>
    <w:rsid w:val="008F68EB"/>
    <w:rsid w:val="00960DEB"/>
    <w:rsid w:val="00AB3355"/>
    <w:rsid w:val="00B50B02"/>
    <w:rsid w:val="00BF6E1A"/>
    <w:rsid w:val="00C62C43"/>
    <w:rsid w:val="00C960C3"/>
    <w:rsid w:val="00D102EE"/>
    <w:rsid w:val="00DC62E4"/>
    <w:rsid w:val="00EF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3F2"/>
  <w15:chartTrackingRefBased/>
  <w15:docId w15:val="{1980AC83-2571-415E-91E7-F0115D9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81D"/>
    <w:rPr>
      <w:rFonts w:ascii="Roboto" w:hAnsi="Roboto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3355"/>
    <w:pPr>
      <w:keepNext/>
      <w:keepLines/>
      <w:spacing w:before="240" w:after="0"/>
      <w:outlineLvl w:val="0"/>
    </w:pPr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AB3355"/>
    <w:pPr>
      <w:keepNext/>
      <w:keepLines/>
      <w:spacing w:before="40" w:after="0"/>
      <w:outlineLvl w:val="1"/>
    </w:pPr>
    <w:rPr>
      <w:rFonts w:ascii="Roboto Slab SemiBold" w:eastAsiaTheme="majorEastAsia" w:hAnsi="Roboto Slab SemiBold" w:cstheme="majorBidi"/>
      <w:color w:val="2C2A29" w:themeColor="text1"/>
      <w:sz w:val="2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B3355"/>
    <w:pPr>
      <w:keepNext/>
      <w:keepLines/>
      <w:spacing w:before="40" w:after="0"/>
      <w:outlineLvl w:val="2"/>
    </w:pPr>
    <w:rPr>
      <w:rFonts w:ascii="Roboto Slab" w:eastAsiaTheme="majorEastAsia" w:hAnsi="Roboto Slab" w:cstheme="majorBidi"/>
      <w:color w:val="2C2A29" w:themeColor="text1"/>
      <w:sz w:val="2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B3355"/>
    <w:pPr>
      <w:keepNext/>
      <w:keepLines/>
      <w:spacing w:before="40" w:after="0"/>
      <w:outlineLvl w:val="3"/>
    </w:pPr>
    <w:rPr>
      <w:rFonts w:ascii="Roboto Medium" w:eastAsiaTheme="majorEastAsia" w:hAnsi="Roboto Medium" w:cstheme="majorBidi"/>
      <w:iCs/>
      <w:color w:val="2C2A29" w:themeColor="text1"/>
      <w:sz w:val="1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3355"/>
    <w:pPr>
      <w:keepNext/>
      <w:keepLines/>
      <w:spacing w:before="40" w:after="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50B0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787370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50B0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787370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50B0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4D4A48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50B0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4D4A48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B3355"/>
    <w:rPr>
      <w:rFonts w:ascii="Roboto Slab SemiBold" w:eastAsiaTheme="majorEastAsia" w:hAnsi="Roboto Slab SemiBold" w:cstheme="majorBidi"/>
      <w:color w:val="2C2A29" w:themeColor="text1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B3355"/>
    <w:rPr>
      <w:rFonts w:ascii="Roboto Slab SemiBold" w:eastAsiaTheme="majorEastAsia" w:hAnsi="Roboto Slab SemiBold" w:cstheme="majorBidi"/>
      <w:color w:val="2C2A29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B3355"/>
    <w:rPr>
      <w:rFonts w:ascii="Roboto Slab" w:eastAsiaTheme="majorEastAsia" w:hAnsi="Roboto Slab" w:cstheme="majorBidi"/>
      <w:color w:val="2C2A29" w:themeColor="text1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0748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3355"/>
    <w:rPr>
      <w:rFonts w:ascii="Roboto Medium" w:eastAsiaTheme="majorEastAsia" w:hAnsi="Roboto Medium" w:cstheme="majorBidi"/>
      <w:iCs/>
      <w:color w:val="2C2A29" w:themeColor="tex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B3355"/>
    <w:rPr>
      <w:rFonts w:ascii="Roboto" w:eastAsiaTheme="majorEastAsia" w:hAnsi="Roboto" w:cstheme="majorBidi"/>
      <w:color w:val="2C2A29" w:themeColor="text1"/>
      <w:sz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AB33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62C43"/>
    <w:pPr>
      <w:numPr>
        <w:ilvl w:val="1"/>
      </w:numPr>
    </w:pPr>
    <w:rPr>
      <w:rFonts w:eastAsiaTheme="minorEastAsia"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2C43"/>
    <w:rPr>
      <w:rFonts w:ascii="Roboto Light" w:eastAsiaTheme="minorEastAsia" w:hAnsi="Roboto Light"/>
      <w:color w:val="2C2A29" w:themeColor="text1"/>
      <w:spacing w:val="15"/>
      <w:sz w:val="32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spacing w:after="0" w:line="240" w:lineRule="auto"/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uiPriority w:val="99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uiPriority w:val="99"/>
    <w:rsid w:val="00501AA3"/>
    <w:pPr>
      <w:tabs>
        <w:tab w:val="center" w:pos="4536"/>
        <w:tab w:val="right" w:pos="9072"/>
      </w:tabs>
      <w:spacing w:after="0" w:line="240" w:lineRule="auto"/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39"/>
    <w:rsid w:val="00074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5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BBEAF4" w:themeColor="accent4" w:themeTint="99"/>
        <w:left w:val="single" w:sz="4" w:space="0" w:color="BBEAF4" w:themeColor="accent4" w:themeTint="99"/>
        <w:bottom w:val="single" w:sz="4" w:space="0" w:color="BBEAF4" w:themeColor="accent4" w:themeTint="99"/>
        <w:right w:val="single" w:sz="4" w:space="0" w:color="BBEAF4" w:themeColor="accent4" w:themeTint="99"/>
        <w:insideH w:val="single" w:sz="4" w:space="0" w:color="BBEAF4" w:themeColor="accent4" w:themeTint="99"/>
        <w:insideV w:val="single" w:sz="4" w:space="0" w:color="BBEAF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  <w:tblStylePr w:type="band1Horz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cPr>
      <w:shd w:val="clear" w:color="auto" w:fill="E8F8FB" w:themeFill="accent4" w:themeFillTint="33"/>
    </w:tcPr>
    <w:tblStylePr w:type="firstRow">
      <w:rPr>
        <w:rFonts w:ascii="Roboto Slab" w:hAnsi="Roboto Slab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50B02"/>
    <w:rPr>
      <w:rFonts w:eastAsiaTheme="majorEastAsia" w:cstheme="majorBidi"/>
      <w:i/>
      <w:iCs/>
      <w:color w:val="787370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50B02"/>
    <w:rPr>
      <w:rFonts w:eastAsiaTheme="majorEastAsia" w:cstheme="majorBidi"/>
      <w:color w:val="787370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50B02"/>
    <w:rPr>
      <w:rFonts w:eastAsiaTheme="majorEastAsia" w:cstheme="majorBidi"/>
      <w:i/>
      <w:iCs/>
      <w:color w:val="4D4A48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50B02"/>
    <w:rPr>
      <w:rFonts w:eastAsiaTheme="majorEastAsia" w:cstheme="majorBidi"/>
      <w:color w:val="4D4A48" w:themeColor="text1" w:themeTint="D8"/>
      <w:lang w:val="nn-NO"/>
    </w:rPr>
  </w:style>
  <w:style w:type="paragraph" w:styleId="Sitat">
    <w:name w:val="Quote"/>
    <w:basedOn w:val="Normal"/>
    <w:next w:val="Normal"/>
    <w:link w:val="SitatTegn"/>
    <w:uiPriority w:val="29"/>
    <w:semiHidden/>
    <w:unhideWhenUsed/>
    <w:qFormat/>
    <w:rsid w:val="00B50B02"/>
    <w:pPr>
      <w:spacing w:before="160"/>
      <w:jc w:val="center"/>
    </w:pPr>
    <w:rPr>
      <w:i/>
      <w:iCs/>
      <w:color w:val="635E5C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B50B02"/>
    <w:rPr>
      <w:rFonts w:ascii="Roboto" w:hAnsi="Roboto"/>
      <w:i/>
      <w:iCs/>
      <w:color w:val="635E5C" w:themeColor="text1" w:themeTint="BF"/>
      <w:lang w:val="nn-NO"/>
    </w:rPr>
  </w:style>
  <w:style w:type="character" w:styleId="Sterkutheving">
    <w:name w:val="Intense Emphasis"/>
    <w:basedOn w:val="Standardskriftforavsnitt"/>
    <w:uiPriority w:val="21"/>
    <w:semiHidden/>
    <w:unhideWhenUsed/>
    <w:qFormat/>
    <w:rsid w:val="00B50B02"/>
    <w:rPr>
      <w:i/>
      <w:iCs/>
      <w:color w:val="5F5F5F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unhideWhenUsed/>
    <w:qFormat/>
    <w:rsid w:val="00B50B02"/>
    <w:pPr>
      <w:pBdr>
        <w:top w:val="single" w:sz="4" w:space="10" w:color="5F5F5F" w:themeColor="accent1" w:themeShade="BF"/>
        <w:bottom w:val="single" w:sz="4" w:space="10" w:color="5F5F5F" w:themeColor="accent1" w:themeShade="BF"/>
      </w:pBdr>
      <w:spacing w:before="360" w:after="360"/>
      <w:ind w:left="864" w:right="864"/>
      <w:jc w:val="center"/>
    </w:pPr>
    <w:rPr>
      <w:i/>
      <w:iCs/>
      <w:color w:val="5F5F5F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B50B02"/>
    <w:rPr>
      <w:rFonts w:ascii="Roboto" w:hAnsi="Roboto"/>
      <w:i/>
      <w:iCs/>
      <w:color w:val="5F5F5F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semiHidden/>
    <w:unhideWhenUsed/>
    <w:qFormat/>
    <w:rsid w:val="00B50B02"/>
    <w:rPr>
      <w:b/>
      <w:bCs/>
      <w:smallCaps/>
      <w:color w:val="5F5F5F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40D09812-F013-4188-A446-4ADC39377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48451-D79D-4E6C-AB98-C54036AD8BCD}"/>
</file>

<file path=customXml/itemProps3.xml><?xml version="1.0" encoding="utf-8"?>
<ds:datastoreItem xmlns:ds="http://schemas.openxmlformats.org/officeDocument/2006/customXml" ds:itemID="{253A455A-E24C-46E3-B60A-EDAAD8514357}"/>
</file>

<file path=customXml/itemProps4.xml><?xml version="1.0" encoding="utf-8"?>
<ds:datastoreItem xmlns:ds="http://schemas.openxmlformats.org/officeDocument/2006/customXml" ds:itemID="{D8D6D935-9E23-464A-87BE-9D7E154630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202</Characters>
  <Application>Microsoft Office Word</Application>
  <DocSecurity>0</DocSecurity>
  <Lines>1</Lines>
  <Paragraphs>1</Paragraphs>
  <ScaleCrop>false</ScaleCrop>
  <Company>Vestland fylkeskommune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Jøran Malkenes</dc:creator>
  <cp:keywords/>
  <dc:description/>
  <cp:lastModifiedBy>Jøran Malkenes</cp:lastModifiedBy>
  <cp:revision>1</cp:revision>
  <dcterms:created xsi:type="dcterms:W3CDTF">2024-08-30T08:57:00Z</dcterms:created>
  <dcterms:modified xsi:type="dcterms:W3CDTF">2024-08-30T09:00:00Z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